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12" w:rsidRDefault="005C6E12" w:rsidP="005C6E12">
      <w:pPr>
        <w:spacing w:line="240" w:lineRule="atLeas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 w:rsidR="008317EF">
        <w:rPr>
          <w:rFonts w:eastAsia="仿宋_GB2312"/>
          <w:b/>
          <w:sz w:val="32"/>
          <w:szCs w:val="32"/>
        </w:rPr>
        <w:t>1</w:t>
      </w:r>
      <w:bookmarkStart w:id="0" w:name="_GoBack"/>
      <w:bookmarkEnd w:id="0"/>
      <w:r>
        <w:rPr>
          <w:rFonts w:eastAsia="仿宋_GB2312" w:hint="eastAsia"/>
          <w:b/>
          <w:sz w:val="32"/>
          <w:szCs w:val="32"/>
        </w:rPr>
        <w:t>：</w:t>
      </w:r>
    </w:p>
    <w:p w:rsidR="005C6E12" w:rsidRPr="00F950E6" w:rsidRDefault="005C6E12" w:rsidP="005C6E12">
      <w:pPr>
        <w:spacing w:line="240" w:lineRule="atLeast"/>
        <w:ind w:left="420"/>
        <w:jc w:val="center"/>
        <w:rPr>
          <w:rFonts w:eastAsia="仿宋_GB2312"/>
          <w:b/>
          <w:sz w:val="44"/>
          <w:szCs w:val="32"/>
        </w:rPr>
      </w:pPr>
      <w:r w:rsidRPr="00F950E6">
        <w:rPr>
          <w:rFonts w:eastAsia="仿宋_GB2312"/>
          <w:b/>
          <w:sz w:val="44"/>
          <w:szCs w:val="32"/>
        </w:rPr>
        <w:t>《</w:t>
      </w:r>
      <w:r w:rsidRPr="00F950E6">
        <w:rPr>
          <w:rFonts w:eastAsia="仿宋_GB2312" w:hint="eastAsia"/>
          <w:b/>
          <w:sz w:val="44"/>
          <w:szCs w:val="32"/>
        </w:rPr>
        <w:t>建设工程造价鉴定规范</w:t>
      </w:r>
      <w:r w:rsidRPr="00F950E6">
        <w:rPr>
          <w:rFonts w:eastAsia="仿宋_GB2312"/>
          <w:b/>
          <w:sz w:val="44"/>
          <w:szCs w:val="32"/>
        </w:rPr>
        <w:t>》</w:t>
      </w:r>
      <w:r w:rsidRPr="00F950E6">
        <w:rPr>
          <w:rFonts w:eastAsia="仿宋_GB2312" w:hint="eastAsia"/>
          <w:b/>
          <w:sz w:val="44"/>
          <w:szCs w:val="32"/>
        </w:rPr>
        <w:t>报名回执</w:t>
      </w:r>
    </w:p>
    <w:tbl>
      <w:tblPr>
        <w:tblW w:w="1275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865"/>
        <w:gridCol w:w="2552"/>
        <w:gridCol w:w="2126"/>
        <w:gridCol w:w="2268"/>
        <w:gridCol w:w="2126"/>
      </w:tblGrid>
      <w:tr w:rsidR="005C6E12" w:rsidRPr="007E7C57" w:rsidTr="00F91D91">
        <w:trPr>
          <w:trHeight w:val="624"/>
        </w:trPr>
        <w:tc>
          <w:tcPr>
            <w:tcW w:w="821" w:type="dxa"/>
            <w:shd w:val="clear" w:color="auto" w:fill="auto"/>
          </w:tcPr>
          <w:p w:rsidR="005C6E12" w:rsidRPr="007E7C57" w:rsidRDefault="005C6E12" w:rsidP="00F91D91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7E7C57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65" w:type="dxa"/>
            <w:shd w:val="clear" w:color="auto" w:fill="auto"/>
          </w:tcPr>
          <w:p w:rsidR="005C6E12" w:rsidRPr="007E7C57" w:rsidRDefault="005C6E12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shd w:val="clear" w:color="auto" w:fill="auto"/>
          </w:tcPr>
          <w:p w:rsidR="005C6E12" w:rsidRPr="007E7C57" w:rsidRDefault="005C6E12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5C6E12" w:rsidRPr="007E7C57" w:rsidRDefault="005C6E12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shd w:val="clear" w:color="auto" w:fill="auto"/>
          </w:tcPr>
          <w:p w:rsidR="005C6E12" w:rsidRPr="007E7C57" w:rsidRDefault="005C6E12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 w:rsidR="005C6E12" w:rsidRPr="007E7C57" w:rsidRDefault="005C6E12" w:rsidP="00F91D91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5C6E12" w:rsidRPr="007C0F4A" w:rsidTr="00F91D91">
        <w:tc>
          <w:tcPr>
            <w:tcW w:w="821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5C6E12" w:rsidRPr="007C0F4A" w:rsidTr="00F91D91">
        <w:tc>
          <w:tcPr>
            <w:tcW w:w="821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5C6E12" w:rsidRPr="007C0F4A" w:rsidTr="00F91D91">
        <w:tc>
          <w:tcPr>
            <w:tcW w:w="821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5C6E12" w:rsidRPr="007C0F4A" w:rsidTr="00F91D91">
        <w:tc>
          <w:tcPr>
            <w:tcW w:w="821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5C6E12" w:rsidRPr="007C0F4A" w:rsidTr="00F91D91">
        <w:tc>
          <w:tcPr>
            <w:tcW w:w="821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5C6E12" w:rsidRPr="007C0F4A" w:rsidTr="00F91D91">
        <w:tc>
          <w:tcPr>
            <w:tcW w:w="821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6E12" w:rsidRPr="007C0F4A" w:rsidRDefault="005C6E12" w:rsidP="00F91D91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</w:tbl>
    <w:p w:rsidR="005C6E12" w:rsidRPr="00994908" w:rsidRDefault="005C6E12" w:rsidP="005C6E12">
      <w:pPr>
        <w:spacing w:line="240" w:lineRule="atLeast"/>
        <w:ind w:firstLineChars="200" w:firstLine="602"/>
        <w:rPr>
          <w:rFonts w:eastAsia="仿宋_GB2312"/>
          <w:b/>
          <w:sz w:val="30"/>
          <w:szCs w:val="30"/>
        </w:rPr>
      </w:pPr>
      <w:r w:rsidRPr="00994908">
        <w:rPr>
          <w:rFonts w:eastAsia="仿宋_GB2312"/>
          <w:b/>
          <w:sz w:val="30"/>
          <w:szCs w:val="30"/>
        </w:rPr>
        <w:t>备注</w:t>
      </w:r>
      <w:r w:rsidRPr="00994908">
        <w:rPr>
          <w:rFonts w:eastAsia="仿宋_GB2312" w:hint="eastAsia"/>
          <w:b/>
          <w:sz w:val="30"/>
          <w:szCs w:val="30"/>
        </w:rPr>
        <w:t>：</w:t>
      </w:r>
      <w:r w:rsidRPr="00994908">
        <w:rPr>
          <w:rFonts w:eastAsia="仿宋_GB2312"/>
          <w:b/>
          <w:sz w:val="30"/>
          <w:szCs w:val="30"/>
        </w:rPr>
        <w:t>1</w:t>
      </w:r>
      <w:r w:rsidRPr="00994908">
        <w:rPr>
          <w:rFonts w:eastAsia="仿宋_GB2312" w:hint="eastAsia"/>
          <w:b/>
          <w:sz w:val="30"/>
          <w:szCs w:val="30"/>
        </w:rPr>
        <w:t>.</w:t>
      </w:r>
      <w:r w:rsidRPr="00994908">
        <w:rPr>
          <w:rFonts w:eastAsia="仿宋_GB2312" w:hint="eastAsia"/>
          <w:b/>
          <w:sz w:val="30"/>
          <w:szCs w:val="30"/>
        </w:rPr>
        <w:t>缴费时请注明单位名称、培训科目及报名人数；</w:t>
      </w:r>
    </w:p>
    <w:p w:rsidR="005C6E12" w:rsidRPr="00994908" w:rsidRDefault="005C6E12" w:rsidP="005C6E12">
      <w:pPr>
        <w:spacing w:line="240" w:lineRule="atLeast"/>
        <w:ind w:firstLineChars="200" w:firstLine="602"/>
        <w:rPr>
          <w:rFonts w:eastAsia="仿宋_GB2312"/>
          <w:b/>
          <w:sz w:val="30"/>
          <w:szCs w:val="30"/>
        </w:rPr>
      </w:pPr>
      <w:r w:rsidRPr="00994908">
        <w:rPr>
          <w:rFonts w:eastAsia="仿宋_GB2312" w:hint="eastAsia"/>
          <w:b/>
          <w:sz w:val="30"/>
          <w:szCs w:val="30"/>
        </w:rPr>
        <w:t>2.</w:t>
      </w:r>
      <w:r w:rsidRPr="00994908">
        <w:rPr>
          <w:rFonts w:eastAsia="仿宋_GB2312" w:hint="eastAsia"/>
          <w:b/>
          <w:sz w:val="30"/>
          <w:szCs w:val="30"/>
        </w:rPr>
        <w:t>请务于</w:t>
      </w:r>
      <w:r w:rsidRPr="00994908">
        <w:rPr>
          <w:rFonts w:eastAsia="仿宋_GB2312" w:hint="eastAsia"/>
          <w:b/>
          <w:sz w:val="30"/>
          <w:szCs w:val="30"/>
        </w:rPr>
        <w:t>5</w:t>
      </w:r>
      <w:r w:rsidRPr="00994908"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5</w:t>
      </w:r>
      <w:r w:rsidRPr="00994908">
        <w:rPr>
          <w:rFonts w:eastAsia="仿宋_GB2312" w:hint="eastAsia"/>
          <w:b/>
          <w:sz w:val="30"/>
          <w:szCs w:val="30"/>
        </w:rPr>
        <w:t>日下午</w:t>
      </w:r>
      <w:r w:rsidRPr="00994908">
        <w:rPr>
          <w:rFonts w:eastAsia="仿宋_GB2312" w:hint="eastAsia"/>
          <w:b/>
          <w:sz w:val="30"/>
          <w:szCs w:val="30"/>
        </w:rPr>
        <w:t>17</w:t>
      </w:r>
      <w:r w:rsidRPr="00994908">
        <w:rPr>
          <w:rFonts w:eastAsia="仿宋_GB2312" w:hint="eastAsia"/>
          <w:b/>
          <w:sz w:val="30"/>
          <w:szCs w:val="30"/>
        </w:rPr>
        <w:t>：</w:t>
      </w:r>
      <w:hyperlink r:id="rId6" w:history="1">
        <w:r w:rsidRPr="00994908">
          <w:rPr>
            <w:rStyle w:val="a5"/>
            <w:rFonts w:eastAsia="仿宋_GB2312" w:hint="eastAsia"/>
            <w:b/>
            <w:sz w:val="30"/>
            <w:szCs w:val="30"/>
          </w:rPr>
          <w:t>00</w:t>
        </w:r>
        <w:r w:rsidRPr="00994908">
          <w:rPr>
            <w:rStyle w:val="a5"/>
            <w:rFonts w:eastAsia="仿宋_GB2312" w:hint="eastAsia"/>
            <w:b/>
            <w:sz w:val="30"/>
            <w:szCs w:val="30"/>
          </w:rPr>
          <w:t>前将报名回执发至协会邮箱</w:t>
        </w:r>
        <w:r w:rsidRPr="00994908">
          <w:rPr>
            <w:rStyle w:val="a5"/>
            <w:rFonts w:eastAsia="仿宋_GB2312" w:hint="eastAsia"/>
            <w:b/>
            <w:sz w:val="30"/>
            <w:szCs w:val="30"/>
          </w:rPr>
          <w:t>lyzbzjxh@126.com</w:t>
        </w:r>
      </w:hyperlink>
      <w:r w:rsidRPr="00994908">
        <w:rPr>
          <w:rFonts w:eastAsia="仿宋_GB2312" w:hint="eastAsia"/>
          <w:b/>
          <w:sz w:val="30"/>
          <w:szCs w:val="30"/>
        </w:rPr>
        <w:t>;</w:t>
      </w:r>
    </w:p>
    <w:p w:rsidR="005C6E12" w:rsidRPr="00994908" w:rsidRDefault="005C6E12" w:rsidP="005C6E12">
      <w:pPr>
        <w:spacing w:line="240" w:lineRule="atLeast"/>
        <w:ind w:firstLineChars="200" w:firstLine="602"/>
        <w:rPr>
          <w:rFonts w:eastAsia="仿宋_GB2312"/>
          <w:b/>
          <w:sz w:val="30"/>
          <w:szCs w:val="30"/>
        </w:rPr>
      </w:pPr>
      <w:r w:rsidRPr="00994908">
        <w:rPr>
          <w:rFonts w:eastAsia="仿宋_GB2312"/>
          <w:b/>
          <w:sz w:val="30"/>
          <w:szCs w:val="30"/>
        </w:rPr>
        <w:t>3</w:t>
      </w:r>
      <w:r w:rsidRPr="00994908">
        <w:rPr>
          <w:rFonts w:eastAsia="仿宋_GB2312" w:hint="eastAsia"/>
          <w:b/>
          <w:sz w:val="30"/>
          <w:szCs w:val="30"/>
        </w:rPr>
        <w:t>.</w:t>
      </w:r>
      <w:r w:rsidRPr="00994908">
        <w:rPr>
          <w:rFonts w:eastAsia="仿宋_GB2312" w:hint="eastAsia"/>
          <w:b/>
          <w:sz w:val="30"/>
          <w:szCs w:val="30"/>
        </w:rPr>
        <w:t>本次培训因场地有限，两场培训报名人数分别为</w:t>
      </w:r>
      <w:r w:rsidRPr="00994908">
        <w:rPr>
          <w:rFonts w:eastAsia="仿宋_GB2312" w:hint="eastAsia"/>
          <w:b/>
          <w:sz w:val="30"/>
          <w:szCs w:val="30"/>
        </w:rPr>
        <w:t>350</w:t>
      </w:r>
      <w:r w:rsidRPr="00994908">
        <w:rPr>
          <w:rFonts w:eastAsia="仿宋_GB2312" w:hint="eastAsia"/>
          <w:b/>
          <w:sz w:val="30"/>
          <w:szCs w:val="30"/>
        </w:rPr>
        <w:t>人，报满为止，以实际缴费为准。</w:t>
      </w:r>
    </w:p>
    <w:p w:rsidR="005C6E12" w:rsidRPr="00994908" w:rsidRDefault="005C6E12" w:rsidP="005C6E1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B341F" w:rsidRPr="005C6E12" w:rsidRDefault="009E0514"/>
    <w:sectPr w:rsidR="00FB341F" w:rsidRPr="005C6E12" w:rsidSect="00994908">
      <w:pgSz w:w="16838" w:h="11906" w:orient="landscape"/>
      <w:pgMar w:top="1588" w:right="2098" w:bottom="1474" w:left="215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14" w:rsidRDefault="009E0514" w:rsidP="005C6E12">
      <w:r>
        <w:separator/>
      </w:r>
    </w:p>
  </w:endnote>
  <w:endnote w:type="continuationSeparator" w:id="0">
    <w:p w:rsidR="009E0514" w:rsidRDefault="009E0514" w:rsidP="005C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14" w:rsidRDefault="009E0514" w:rsidP="005C6E12">
      <w:r>
        <w:separator/>
      </w:r>
    </w:p>
  </w:footnote>
  <w:footnote w:type="continuationSeparator" w:id="0">
    <w:p w:rsidR="009E0514" w:rsidRDefault="009E0514" w:rsidP="005C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60"/>
    <w:rsid w:val="001E721A"/>
    <w:rsid w:val="005C6E12"/>
    <w:rsid w:val="008317EF"/>
    <w:rsid w:val="009670A0"/>
    <w:rsid w:val="00987760"/>
    <w:rsid w:val="009E0514"/>
    <w:rsid w:val="00B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B11CF8-6FE7-407E-9161-A4CAA57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E12"/>
    <w:rPr>
      <w:sz w:val="18"/>
      <w:szCs w:val="18"/>
    </w:rPr>
  </w:style>
  <w:style w:type="character" w:styleId="a5">
    <w:name w:val="Hyperlink"/>
    <w:basedOn w:val="a0"/>
    <w:uiPriority w:val="99"/>
    <w:unhideWhenUsed/>
    <w:rsid w:val="005C6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1069;&#23558;&#25253;&#21517;&#22238;&#25191;&#21457;&#33267;&#21327;&#20250;&#37038;&#31665;lyzbzj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协会秘书处</dc:creator>
  <cp:keywords/>
  <dc:description/>
  <cp:lastModifiedBy>协会秘书处</cp:lastModifiedBy>
  <cp:revision>4</cp:revision>
  <dcterms:created xsi:type="dcterms:W3CDTF">2018-04-25T02:57:00Z</dcterms:created>
  <dcterms:modified xsi:type="dcterms:W3CDTF">2018-04-26T01:10:00Z</dcterms:modified>
</cp:coreProperties>
</file>